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EC08A5" w:rsidRPr="008D11FA" w:rsidTr="008D11FA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EC08A5" w:rsidRPr="008D11FA" w:rsidRDefault="00EC08A5" w:rsidP="008D11F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8D11FA">
              <w:rPr>
                <w:rFonts w:ascii="Times New Roman" w:hAnsi="Times New Roman"/>
              </w:rPr>
              <w:t>Shkencat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EC08A5" w:rsidRPr="008D11FA" w:rsidRDefault="00EC08A5" w:rsidP="008D11F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EC08A5" w:rsidRPr="008D11FA" w:rsidRDefault="00EC08A5" w:rsidP="008D11F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EC08A5" w:rsidRPr="008D11FA" w:rsidRDefault="00EC08A5" w:rsidP="008D11FA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8D11FA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8D11FA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EC08A5" w:rsidRPr="008D11FA" w:rsidTr="008D11FA">
        <w:trPr>
          <w:trHeight w:val="1592"/>
        </w:trPr>
        <w:tc>
          <w:tcPr>
            <w:tcW w:w="5490" w:type="dxa"/>
            <w:gridSpan w:val="2"/>
            <w:vAlign w:val="center"/>
          </w:tcPr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8D11FA">
              <w:rPr>
                <w:rFonts w:ascii="Times New Roman" w:hAnsi="Times New Roman"/>
                <w:b/>
                <w:bCs/>
              </w:rPr>
              <w:t>Përsëritje</w:t>
            </w:r>
            <w:proofErr w:type="spellEnd"/>
            <w:r w:rsidRPr="008D11FA">
              <w:rPr>
                <w:rFonts w:ascii="Times New Roman" w:hAnsi="Times New Roman"/>
                <w:b/>
                <w:bCs/>
              </w:rPr>
              <w:t xml:space="preserve">: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Gjendjet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lëndës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Ndarja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substancave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Atomi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dhe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Sistemi</w:t>
            </w:r>
            <w:proofErr w:type="spellEnd"/>
            <w:r w:rsidRPr="008D11FA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  <w:bCs/>
              </w:rPr>
              <w:t>periodik</w:t>
            </w:r>
            <w:proofErr w:type="spellEnd"/>
            <w:r w:rsidRPr="008D11F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D11FA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lang w:val="it-IT"/>
              </w:rPr>
              <w:t>Nxënësit përforcojnë njohuritë e marra gjatë kapitullit 1-3 përmes lojërave dhe problemave, për t'u përgatitur për testin p</w:t>
            </w:r>
            <w:r>
              <w:rPr>
                <w:rFonts w:ascii="Times New Roman" w:hAnsi="Times New Roman"/>
                <w:lang w:val="it-IT"/>
              </w:rPr>
              <w:t xml:space="preserve">ë </w:t>
            </w:r>
            <w:r w:rsidRPr="008D11FA">
              <w:rPr>
                <w:rFonts w:ascii="Times New Roman" w:hAnsi="Times New Roman"/>
                <w:lang w:val="it-IT"/>
              </w:rPr>
              <w:t>rmbledh</w:t>
            </w:r>
            <w:r>
              <w:rPr>
                <w:rFonts w:ascii="Times New Roman" w:hAnsi="Times New Roman"/>
                <w:lang w:val="it-IT"/>
              </w:rPr>
              <w:t xml:space="preserve">ë </w:t>
            </w:r>
            <w:r w:rsidRPr="008D11FA">
              <w:rPr>
                <w:rFonts w:ascii="Times New Roman" w:hAnsi="Times New Roman"/>
                <w:lang w:val="it-IT"/>
              </w:rPr>
              <w:t>s.</w:t>
            </w:r>
          </w:p>
        </w:tc>
      </w:tr>
      <w:tr w:rsidR="00EC08A5" w:rsidRPr="008D11FA" w:rsidTr="008D11FA">
        <w:tc>
          <w:tcPr>
            <w:tcW w:w="5490" w:type="dxa"/>
            <w:gridSpan w:val="2"/>
            <w:vAlign w:val="center"/>
          </w:tcPr>
          <w:p w:rsidR="008D11FA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D11FA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D11FA">
              <w:rPr>
                <w:rFonts w:ascii="Times New Roman" w:hAnsi="Times New Roman"/>
              </w:rPr>
              <w:t>Përshkruan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vetitë</w:t>
            </w:r>
            <w:proofErr w:type="spellEnd"/>
            <w:r w:rsidRPr="008D11FA">
              <w:rPr>
                <w:rFonts w:ascii="Times New Roman" w:hAnsi="Times New Roman"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</w:rPr>
              <w:t>gjendjeve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të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lëndës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metodat</w:t>
            </w:r>
            <w:proofErr w:type="spellEnd"/>
            <w:r w:rsidRPr="008D11FA">
              <w:rPr>
                <w:rFonts w:ascii="Times New Roman" w:hAnsi="Times New Roman"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</w:rPr>
              <w:t>ndarjes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përzierjeve</w:t>
            </w:r>
            <w:proofErr w:type="spellEnd"/>
            <w:r w:rsidRPr="008D11FA">
              <w:rPr>
                <w:rFonts w:ascii="Times New Roman" w:hAnsi="Times New Roman"/>
              </w:rPr>
              <w:t xml:space="preserve"> (</w:t>
            </w:r>
            <w:proofErr w:type="spellStart"/>
            <w:r w:rsidRPr="008D11FA">
              <w:rPr>
                <w:rFonts w:ascii="Times New Roman" w:hAnsi="Times New Roman"/>
              </w:rPr>
              <w:t>filtrim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distilim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avullim</w:t>
            </w:r>
            <w:proofErr w:type="spellEnd"/>
            <w:r w:rsidRPr="008D11FA">
              <w:rPr>
                <w:rFonts w:ascii="Times New Roman" w:hAnsi="Times New Roman"/>
              </w:rPr>
              <w:t>).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D11FA">
              <w:rPr>
                <w:rFonts w:ascii="Times New Roman" w:hAnsi="Times New Roman"/>
              </w:rPr>
              <w:t>Shpjegon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strukturën</w:t>
            </w:r>
            <w:proofErr w:type="spellEnd"/>
            <w:r w:rsidRPr="008D11FA">
              <w:rPr>
                <w:rFonts w:ascii="Times New Roman" w:hAnsi="Times New Roman"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</w:rPr>
              <w:t>atomit</w:t>
            </w:r>
            <w:proofErr w:type="spellEnd"/>
            <w:r w:rsidRPr="008D11FA">
              <w:rPr>
                <w:rFonts w:ascii="Times New Roman" w:hAnsi="Times New Roman"/>
              </w:rPr>
              <w:t xml:space="preserve"> (</w:t>
            </w:r>
            <w:proofErr w:type="spellStart"/>
            <w:r w:rsidRPr="008D11FA">
              <w:rPr>
                <w:rFonts w:ascii="Times New Roman" w:hAnsi="Times New Roman"/>
              </w:rPr>
              <w:t>protone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neutrone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elektrone</w:t>
            </w:r>
            <w:proofErr w:type="spellEnd"/>
            <w:r w:rsidRPr="008D11FA">
              <w:rPr>
                <w:rFonts w:ascii="Times New Roman" w:hAnsi="Times New Roman"/>
              </w:rPr>
              <w:t xml:space="preserve">), </w:t>
            </w:r>
            <w:proofErr w:type="spellStart"/>
            <w:r w:rsidRPr="008D11FA">
              <w:rPr>
                <w:rFonts w:ascii="Times New Roman" w:hAnsi="Times New Roman"/>
              </w:rPr>
              <w:t>izotopet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konfigurimin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elektronik</w:t>
            </w:r>
            <w:proofErr w:type="spellEnd"/>
            <w:r w:rsidRPr="008D11FA">
              <w:rPr>
                <w:rFonts w:ascii="Times New Roman" w:hAnsi="Times New Roman"/>
              </w:rPr>
              <w:t xml:space="preserve"> 2</w:t>
            </w:r>
            <w:proofErr w:type="gramStart"/>
            <w:r w:rsidRPr="008D11FA">
              <w:rPr>
                <w:rFonts w:ascii="Times New Roman" w:hAnsi="Times New Roman"/>
              </w:rPr>
              <w:t>,8,1</w:t>
            </w:r>
            <w:proofErr w:type="gramEnd"/>
            <w:r w:rsidRPr="008D11FA">
              <w:rPr>
                <w:rFonts w:ascii="Times New Roman" w:hAnsi="Times New Roman"/>
              </w:rPr>
              <w:t>.</w:t>
            </w:r>
          </w:p>
          <w:p w:rsidR="00EC08A5" w:rsidRPr="008D11FA" w:rsidRDefault="008D11FA" w:rsidP="008D11F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/>
                <w:bCs/>
                <w:lang w:val="sq-AL"/>
              </w:rPr>
            </w:pPr>
            <w:proofErr w:type="spellStart"/>
            <w:r w:rsidRPr="008D11FA">
              <w:rPr>
                <w:rFonts w:ascii="Times New Roman" w:hAnsi="Times New Roman"/>
              </w:rPr>
              <w:t>Përdor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sistemin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periodik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për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të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gjetur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grupin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periudhën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dallon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metalet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nga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jometalet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sipas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pozicionit</w:t>
            </w:r>
            <w:proofErr w:type="spellEnd"/>
            <w:r w:rsidRPr="008D11FA">
              <w:rPr>
                <w:rFonts w:ascii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D11FA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D11FA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D11FA">
              <w:rPr>
                <w:rFonts w:ascii="Times New Roman" w:eastAsia="TimesNewRomanPSMT" w:hAnsi="Times New Roman"/>
                <w:lang w:val="sq-AL"/>
              </w:rPr>
              <w:t>Atom, bërthamë, Z,A, izotop, konfigurim elektronik, grup, periodë, metal, jometal, filtrim, distilim.</w:t>
            </w:r>
          </w:p>
        </w:tc>
      </w:tr>
      <w:tr w:rsidR="00EC08A5" w:rsidRPr="008D11FA" w:rsidTr="008D11FA">
        <w:tc>
          <w:tcPr>
            <w:tcW w:w="5490" w:type="dxa"/>
            <w:gridSpan w:val="2"/>
            <w:vAlign w:val="center"/>
          </w:tcPr>
          <w:p w:rsidR="00712994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12994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8D11FA">
              <w:rPr>
                <w:rFonts w:ascii="Times New Roman" w:eastAsia="TimesNewRomanPSMT" w:hAnsi="Times New Roman"/>
                <w:lang w:val="it-IT"/>
              </w:rPr>
              <w:t>Teksti "Kimia 10" Pegi, fletë pune me ushtrime të diferencuara, tabela periodike e madhe, letra me ngjyra për lojë, dërrasë interaktive, PhET - Build an Atom.</w:t>
            </w:r>
          </w:p>
        </w:tc>
        <w:tc>
          <w:tcPr>
            <w:tcW w:w="5490" w:type="dxa"/>
            <w:gridSpan w:val="2"/>
            <w:vAlign w:val="center"/>
          </w:tcPr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D11FA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D11FA">
              <w:rPr>
                <w:rFonts w:ascii="Times New Roman" w:eastAsia="TimesNewRomanPSMT" w:hAnsi="Times New Roman"/>
                <w:b/>
                <w:lang w:val="it-IT"/>
              </w:rPr>
              <w:t>Fizikë</w:t>
            </w:r>
            <w:r w:rsidRPr="008D11FA">
              <w:rPr>
                <w:rFonts w:ascii="Times New Roman" w:eastAsia="TimesNewRomanPSMT" w:hAnsi="Times New Roman"/>
                <w:lang w:val="it-IT"/>
              </w:rPr>
              <w:t xml:space="preserve"> (gjendjet e lëndës), </w:t>
            </w:r>
            <w:r w:rsidRPr="008D11FA">
              <w:rPr>
                <w:rFonts w:ascii="Times New Roman" w:eastAsia="TimesNewRomanPSMT" w:hAnsi="Times New Roman"/>
                <w:b/>
                <w:lang w:val="it-IT"/>
              </w:rPr>
              <w:t>Biologji</w:t>
            </w:r>
            <w:r w:rsidRPr="008D11FA">
              <w:rPr>
                <w:rFonts w:ascii="Times New Roman" w:eastAsia="TimesNewRomanPSMT" w:hAnsi="Times New Roman"/>
                <w:lang w:val="it-IT"/>
              </w:rPr>
              <w:t xml:space="preserve"> (uji si tretës), 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D11FA">
              <w:rPr>
                <w:rFonts w:ascii="Times New Roman" w:eastAsia="TimesNewRomanPSMT" w:hAnsi="Times New Roman"/>
                <w:b/>
                <w:lang w:val="it-IT"/>
              </w:rPr>
              <w:t>TIK</w:t>
            </w:r>
            <w:r w:rsidRPr="008D11FA">
              <w:rPr>
                <w:rFonts w:ascii="Times New Roman" w:eastAsia="TimesNewRomanPSMT" w:hAnsi="Times New Roman"/>
                <w:lang w:val="it-IT"/>
              </w:rPr>
              <w:t xml:space="preserve"> - simulimet PhET, </w:t>
            </w:r>
            <w:r w:rsidRPr="008D11FA">
              <w:rPr>
                <w:rFonts w:ascii="Times New Roman" w:eastAsia="TimesNewRomanPSMT" w:hAnsi="Times New Roman"/>
                <w:b/>
                <w:lang w:val="it-IT"/>
              </w:rPr>
              <w:t>Gjuhë shqipe</w:t>
            </w:r>
            <w:r w:rsidRPr="008D11FA">
              <w:rPr>
                <w:rFonts w:ascii="Times New Roman" w:eastAsia="TimesNewRomanPSMT" w:hAnsi="Times New Roman"/>
                <w:lang w:val="it-IT"/>
              </w:rPr>
              <w:t xml:space="preserve"> - argumentimi.</w:t>
            </w:r>
          </w:p>
        </w:tc>
      </w:tr>
      <w:tr w:rsidR="00EC08A5" w:rsidRPr="008D11FA" w:rsidTr="008D11FA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C08A5" w:rsidRPr="008D11FA" w:rsidRDefault="00EC08A5" w:rsidP="008D11FA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D11FA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8D11FA" w:rsidRPr="008D11FA" w:rsidRDefault="008D11FA" w:rsidP="008D11FA">
            <w:pPr>
              <w:spacing w:after="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lang w:val="sq-AL"/>
              </w:rPr>
              <w:t>Mësuesi sjell në klasë një kuti misteri me: ujë + rërë + kripë + një gozhdë hekuri. Pyetja: "Si do ta ndanit këtë përzierje dhe si do ta lidhnit me atomet që përbëjnë secilën substancë dhe vendin e tyre në tabelë?" Nxënësit përmes lojës do të rikujtojnë gjithë kapitullin.</w:t>
            </w:r>
          </w:p>
        </w:tc>
      </w:tr>
      <w:tr w:rsidR="00EC08A5" w:rsidRPr="008D11FA" w:rsidTr="008D11FA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it-IT"/>
              </w:rPr>
              <w:t>Parashikimi: Brainstorming</w:t>
            </w:r>
            <w:r w:rsidR="008D11FA">
              <w:rPr>
                <w:rFonts w:ascii="Times New Roman" w:hAnsi="Times New Roman"/>
                <w:b/>
                <w:bCs/>
                <w:lang w:val="it-IT"/>
              </w:rPr>
              <w:t xml:space="preserve"> + Hartë  koncepti</w:t>
            </w:r>
            <w:r w:rsidRPr="008D11FA">
              <w:rPr>
                <w:rFonts w:ascii="Times New Roman" w:hAnsi="Times New Roman"/>
                <w:b/>
                <w:bCs/>
                <w:lang w:val="it-IT"/>
              </w:rPr>
              <w:t>.</w:t>
            </w:r>
          </w:p>
          <w:p w:rsid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D11FA">
              <w:rPr>
                <w:rFonts w:ascii="Times New Roman" w:hAnsi="Times New Roman"/>
              </w:rPr>
              <w:t>Në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dërrasë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shkruhet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fjala</w:t>
            </w:r>
            <w:proofErr w:type="spellEnd"/>
            <w:r w:rsidRPr="008D11FA">
              <w:rPr>
                <w:rFonts w:ascii="Times New Roman" w:hAnsi="Times New Roman"/>
              </w:rPr>
              <w:t xml:space="preserve"> ATOMI </w:t>
            </w:r>
            <w:proofErr w:type="spellStart"/>
            <w:r w:rsidRPr="008D11FA">
              <w:rPr>
                <w:rFonts w:ascii="Times New Roman" w:hAnsi="Times New Roman"/>
              </w:rPr>
              <w:t>në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qendër</w:t>
            </w:r>
            <w:proofErr w:type="spellEnd"/>
            <w:r w:rsidRPr="008D11FA">
              <w:rPr>
                <w:rFonts w:ascii="Times New Roman" w:hAnsi="Times New Roman"/>
              </w:rPr>
              <w:t xml:space="preserve">. </w:t>
            </w:r>
            <w:proofErr w:type="spellStart"/>
            <w:r w:rsidRPr="008D11FA">
              <w:rPr>
                <w:rFonts w:ascii="Times New Roman" w:hAnsi="Times New Roman"/>
              </w:rPr>
              <w:t>Nxënësit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hedhin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fjalë</w:t>
            </w:r>
            <w:proofErr w:type="spellEnd"/>
            <w:r w:rsidRPr="008D11FA">
              <w:rPr>
                <w:rFonts w:ascii="Times New Roman" w:hAnsi="Times New Roman"/>
              </w:rPr>
              <w:t xml:space="preserve">: proton, </w:t>
            </w:r>
            <w:proofErr w:type="spellStart"/>
            <w:r w:rsidRPr="008D11FA">
              <w:rPr>
                <w:rFonts w:ascii="Times New Roman" w:hAnsi="Times New Roman"/>
              </w:rPr>
              <w:t>elektron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bërthamë</w:t>
            </w:r>
            <w:proofErr w:type="spellEnd"/>
            <w:r w:rsidRPr="008D11FA">
              <w:rPr>
                <w:rFonts w:ascii="Times New Roman" w:hAnsi="Times New Roman"/>
              </w:rPr>
              <w:t xml:space="preserve">, Z, A, </w:t>
            </w:r>
            <w:proofErr w:type="spellStart"/>
            <w:r w:rsidRPr="008D11FA">
              <w:rPr>
                <w:rFonts w:ascii="Times New Roman" w:hAnsi="Times New Roman"/>
              </w:rPr>
              <w:t>grup</w:t>
            </w:r>
            <w:proofErr w:type="spellEnd"/>
            <w:r w:rsidRPr="008D11FA">
              <w:rPr>
                <w:rFonts w:ascii="Times New Roman" w:hAnsi="Times New Roman"/>
              </w:rPr>
              <w:t xml:space="preserve">, </w:t>
            </w:r>
            <w:proofErr w:type="spellStart"/>
            <w:r w:rsidRPr="008D11FA">
              <w:rPr>
                <w:rFonts w:ascii="Times New Roman" w:hAnsi="Times New Roman"/>
              </w:rPr>
              <w:t>peri</w:t>
            </w:r>
            <w:r>
              <w:rPr>
                <w:rFonts w:ascii="Times New Roman" w:hAnsi="Times New Roman"/>
              </w:rPr>
              <w:t>od</w:t>
            </w:r>
            <w:r w:rsidRPr="008D11FA">
              <w:rPr>
                <w:rFonts w:ascii="Times New Roman" w:hAnsi="Times New Roman"/>
              </w:rPr>
              <w:t>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etj</w:t>
            </w:r>
            <w:proofErr w:type="spellEnd"/>
            <w:r w:rsidRPr="008D11FA">
              <w:rPr>
                <w:rFonts w:ascii="Times New Roman" w:hAnsi="Times New Roman"/>
              </w:rPr>
              <w:t xml:space="preserve">. </w:t>
            </w:r>
            <w:proofErr w:type="spellStart"/>
            <w:r w:rsidRPr="008D11FA">
              <w:rPr>
                <w:rFonts w:ascii="Times New Roman" w:hAnsi="Times New Roman"/>
              </w:rPr>
              <w:t>Mësuesi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bën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pyetje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nxitëse</w:t>
            </w:r>
            <w:proofErr w:type="spellEnd"/>
            <w:r w:rsidRPr="008D11FA">
              <w:rPr>
                <w:rFonts w:ascii="Times New Roman" w:hAnsi="Times New Roman"/>
              </w:rPr>
              <w:t>:</w:t>
            </w:r>
          </w:p>
          <w:p w:rsid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D11FA">
              <w:rPr>
                <w:rFonts w:ascii="Times New Roman" w:hAnsi="Times New Roman"/>
              </w:rPr>
              <w:t>Cili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është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ndryshimi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mes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substancës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pastër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përzierjes</w:t>
            </w:r>
            <w:proofErr w:type="spellEnd"/>
            <w:r w:rsidRPr="008D11FA">
              <w:rPr>
                <w:rFonts w:ascii="Times New Roman" w:hAnsi="Times New Roman"/>
              </w:rPr>
              <w:t>?</w:t>
            </w:r>
          </w:p>
          <w:p w:rsid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Si e </w:t>
            </w:r>
            <w:proofErr w:type="spellStart"/>
            <w:r w:rsidRPr="008D11FA">
              <w:rPr>
                <w:rFonts w:ascii="Times New Roman" w:hAnsi="Times New Roman"/>
              </w:rPr>
              <w:t>ndanim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ujin</w:t>
            </w:r>
            <w:proofErr w:type="spellEnd"/>
            <w:r w:rsidRPr="008D11FA">
              <w:rPr>
                <w:rFonts w:ascii="Times New Roman" w:hAnsi="Times New Roman"/>
              </w:rPr>
              <w:t xml:space="preserve"> me </w:t>
            </w:r>
            <w:proofErr w:type="spellStart"/>
            <w:r w:rsidRPr="008D11FA">
              <w:rPr>
                <w:rFonts w:ascii="Times New Roman" w:hAnsi="Times New Roman"/>
              </w:rPr>
              <w:t>kripë</w:t>
            </w:r>
            <w:proofErr w:type="spellEnd"/>
            <w:r w:rsidRPr="008D11FA">
              <w:rPr>
                <w:rFonts w:ascii="Times New Roman" w:hAnsi="Times New Roman"/>
              </w:rPr>
              <w:t xml:space="preserve">? Me </w:t>
            </w:r>
            <w:proofErr w:type="spellStart"/>
            <w:r w:rsidRPr="008D11FA">
              <w:rPr>
                <w:rFonts w:ascii="Times New Roman" w:hAnsi="Times New Roman"/>
              </w:rPr>
              <w:t>rërë</w:t>
            </w:r>
            <w:proofErr w:type="spellEnd"/>
            <w:r w:rsidRPr="008D11FA">
              <w:rPr>
                <w:rFonts w:ascii="Times New Roman" w:hAnsi="Times New Roman"/>
              </w:rPr>
              <w:t>?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D11FA">
              <w:rPr>
                <w:rFonts w:ascii="Times New Roman" w:hAnsi="Times New Roman"/>
              </w:rPr>
              <w:t>Çfarë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na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tregon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numri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atomik</w:t>
            </w:r>
            <w:proofErr w:type="spellEnd"/>
            <w:r w:rsidRPr="008D11FA">
              <w:rPr>
                <w:rFonts w:ascii="Times New Roman" w:hAnsi="Times New Roman"/>
              </w:rPr>
              <w:t xml:space="preserve"> Z?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D11FA">
              <w:rPr>
                <w:rFonts w:ascii="Times New Roman" w:hAnsi="Times New Roman"/>
              </w:rPr>
              <w:t>Plotësohet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harta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e </w:t>
            </w:r>
            <w:proofErr w:type="spellStart"/>
            <w:r w:rsidRPr="008D11FA">
              <w:rPr>
                <w:rFonts w:ascii="Times New Roman" w:hAnsi="Times New Roman"/>
              </w:rPr>
              <w:t>koncept</w:t>
            </w:r>
            <w:r>
              <w:rPr>
                <w:rFonts w:ascii="Times New Roman" w:hAnsi="Times New Roman"/>
              </w:rPr>
              <w:t>it</w:t>
            </w:r>
            <w:proofErr w:type="spellEnd"/>
            <w:r w:rsidRPr="008D11FA">
              <w:rPr>
                <w:rFonts w:ascii="Times New Roman" w:hAnsi="Times New Roman"/>
              </w:rPr>
              <w:t>.</w:t>
            </w: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D11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  <w:b/>
              </w:rPr>
              <w:t>Lojë</w:t>
            </w:r>
            <w:proofErr w:type="spellEnd"/>
            <w:r w:rsidR="008D11FA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="008D11FA">
              <w:rPr>
                <w:rFonts w:ascii="Times New Roman" w:hAnsi="Times New Roman"/>
                <w:b/>
              </w:rPr>
              <w:t>Simulime</w:t>
            </w:r>
            <w:proofErr w:type="spellEnd"/>
            <w:r w:rsidRPr="008D11FA">
              <w:rPr>
                <w:rFonts w:ascii="Times New Roman" w:hAnsi="Times New Roman"/>
                <w:b/>
              </w:rPr>
              <w:t>.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lang w:val="it-IT"/>
              </w:rPr>
              <w:t>Klasa ndahet në 4 grupe, loja quhet "Kimisti detektiv". Çdo 6 minuta ndërrojnë stacion: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lang w:val="it-IT"/>
              </w:rPr>
              <w:t>Stacioni 1</w:t>
            </w:r>
            <w:r w:rsidRPr="008D11FA">
              <w:rPr>
                <w:rFonts w:ascii="Times New Roman" w:hAnsi="Times New Roman"/>
                <w:lang w:val="it-IT"/>
              </w:rPr>
              <w:t xml:space="preserve"> - Ndarja: Kanë figurat e metodave. Duhet të vendosin: Përzierja rërë + ujë = filtrim. Ujë + kripë = avullim/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Pr="008D11FA">
              <w:rPr>
                <w:rFonts w:ascii="Times New Roman" w:hAnsi="Times New Roman"/>
                <w:lang w:val="it-IT"/>
              </w:rPr>
              <w:t>distilim. Hekur + squfur = magnet.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lang w:val="it-IT"/>
              </w:rPr>
              <w:t>Stacioni 2</w:t>
            </w:r>
            <w:r w:rsidRPr="008D11FA">
              <w:rPr>
                <w:rFonts w:ascii="Times New Roman" w:hAnsi="Times New Roman"/>
                <w:lang w:val="it-IT"/>
              </w:rPr>
              <w:t xml:space="preserve"> - Atomi: Kartela me simbole. P.sh. </w:t>
            </w:r>
            <w:r w:rsidRPr="008D11FA">
              <w:rPr>
                <w:rFonts w:ascii="Times New Roman" w:hAnsi="Times New Roman"/>
                <w:vertAlign w:val="subscript"/>
                <w:lang w:val="it-IT"/>
              </w:rPr>
              <w:t>11</w:t>
            </w:r>
            <w:r w:rsidRPr="008D11FA">
              <w:rPr>
                <w:rFonts w:ascii="Times New Roman" w:hAnsi="Times New Roman"/>
                <w:vertAlign w:val="superscript"/>
                <w:lang w:val="it-IT"/>
              </w:rPr>
              <w:t>23</w:t>
            </w:r>
            <w:r w:rsidRPr="008D11FA">
              <w:rPr>
                <w:rFonts w:ascii="Times New Roman" w:hAnsi="Times New Roman"/>
                <w:lang w:val="it-IT"/>
              </w:rPr>
              <w:t>​Na. Duhet të gjejnë: p=11, e=11, n=12. Pastaj shkruajnë konfigurimin 2,8,1.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lang w:val="it-IT"/>
              </w:rPr>
              <w:t>Stacioni 3</w:t>
            </w:r>
            <w:r w:rsidRPr="008D11FA">
              <w:rPr>
                <w:rFonts w:ascii="Times New Roman" w:hAnsi="Times New Roman"/>
                <w:lang w:val="it-IT"/>
              </w:rPr>
              <w:t xml:space="preserve"> - Sistemi periodik: Me tabelë të madhe. Gjejnë: Na është në Grupin 1, Peri</w:t>
            </w:r>
            <w:r>
              <w:rPr>
                <w:rFonts w:ascii="Times New Roman" w:hAnsi="Times New Roman"/>
                <w:lang w:val="it-IT"/>
              </w:rPr>
              <w:t>od</w:t>
            </w:r>
            <w:r w:rsidRPr="008D11FA">
              <w:rPr>
                <w:rFonts w:ascii="Times New Roman" w:hAnsi="Times New Roman"/>
                <w:lang w:val="it-IT"/>
              </w:rPr>
              <w:t>a 3, është Metal Alkalin. S është në Grupin 16, Peri</w:t>
            </w:r>
            <w:r>
              <w:rPr>
                <w:rFonts w:ascii="Times New Roman" w:hAnsi="Times New Roman"/>
                <w:lang w:val="it-IT"/>
              </w:rPr>
              <w:t>od</w:t>
            </w:r>
            <w:r w:rsidRPr="008D11FA">
              <w:rPr>
                <w:rFonts w:ascii="Times New Roman" w:hAnsi="Times New Roman"/>
                <w:lang w:val="it-IT"/>
              </w:rPr>
              <w:t>a 3, është Jometal.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D11FA">
              <w:rPr>
                <w:rFonts w:ascii="Times New Roman" w:hAnsi="Times New Roman"/>
                <w:b/>
                <w:lang w:val="it-IT"/>
              </w:rPr>
              <w:t>Stacioni 4</w:t>
            </w:r>
            <w:r w:rsidRPr="008D11FA">
              <w:rPr>
                <w:rFonts w:ascii="Times New Roman" w:hAnsi="Times New Roman"/>
                <w:lang w:val="it-IT"/>
              </w:rPr>
              <w:t xml:space="preserve"> - Metal/Jometal: Kanë mostra/foto: Tel bakri, copë squfuri, letër alumini. Duhet të plotësojnë tabelën: Shkëlqim? Përçues</w:t>
            </w:r>
            <w:r>
              <w:rPr>
                <w:rFonts w:ascii="Times New Roman" w:hAnsi="Times New Roman"/>
                <w:lang w:val="it-IT"/>
              </w:rPr>
              <w:t>i i rrymë s</w:t>
            </w:r>
            <w:r w:rsidRPr="008D11FA">
              <w:rPr>
                <w:rFonts w:ascii="Times New Roman" w:hAnsi="Times New Roman"/>
                <w:lang w:val="it-IT"/>
              </w:rPr>
              <w:t>? I</w:t>
            </w:r>
            <w:r>
              <w:rPr>
                <w:rFonts w:ascii="Times New Roman" w:hAnsi="Times New Roman"/>
                <w:lang w:val="it-IT"/>
              </w:rPr>
              <w:t xml:space="preserve"> fortë /i butë </w:t>
            </w:r>
            <w:r w:rsidRPr="008D11FA">
              <w:rPr>
                <w:rFonts w:ascii="Times New Roman" w:hAnsi="Times New Roman"/>
                <w:lang w:val="it-IT"/>
              </w:rPr>
              <w:t>?</w:t>
            </w:r>
          </w:p>
          <w:p w:rsidR="00EC08A5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lastRenderedPageBreak/>
              <w:t xml:space="preserve">1. </w:t>
            </w:r>
            <w:proofErr w:type="spellStart"/>
            <w:r w:rsidRPr="008D11FA">
              <w:rPr>
                <w:rFonts w:ascii="Times New Roman" w:hAnsi="Times New Roman"/>
              </w:rPr>
              <w:t>Gjendjet</w:t>
            </w:r>
            <w:proofErr w:type="spellEnd"/>
            <w:r w:rsidRPr="008D11FA">
              <w:rPr>
                <w:rFonts w:ascii="Times New Roman" w:hAnsi="Times New Roman"/>
              </w:rPr>
              <w:t xml:space="preserve"> e </w:t>
            </w:r>
            <w:proofErr w:type="spellStart"/>
            <w:r w:rsidRPr="008D11FA">
              <w:rPr>
                <w:rFonts w:ascii="Times New Roman" w:hAnsi="Times New Roman"/>
              </w:rPr>
              <w:t>lëndës</w:t>
            </w:r>
            <w:proofErr w:type="spellEnd"/>
            <w:r w:rsidRPr="008D11FA">
              <w:rPr>
                <w:rFonts w:ascii="Times New Roman" w:hAnsi="Times New Roman"/>
              </w:rPr>
              <w:t xml:space="preserve"> - States of Matter</w:t>
            </w:r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6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https://phet.colorado.edu/sq/simulations/states-of-matter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2. Build an Atom - </w:t>
            </w:r>
            <w:proofErr w:type="spellStart"/>
            <w:r>
              <w:rPr>
                <w:rFonts w:ascii="Times New Roman" w:hAnsi="Times New Roman"/>
              </w:rPr>
              <w:t>Ndërto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një</w:t>
            </w:r>
            <w:proofErr w:type="spellEnd"/>
            <w:r>
              <w:rPr>
                <w:rFonts w:ascii="Times New Roman" w:hAnsi="Times New Roman"/>
              </w:rPr>
              <w:t xml:space="preserve"> Atom</w:t>
            </w:r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7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https://phet.colorado.edu/sq/simulations/build-an-atom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3. Isotopes and Atomic Mass - </w:t>
            </w:r>
            <w:proofErr w:type="spellStart"/>
            <w:r w:rsidRPr="008D11FA">
              <w:rPr>
                <w:rFonts w:ascii="Times New Roman" w:hAnsi="Times New Roman"/>
              </w:rPr>
              <w:t>Izotopet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Masa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Atomike</w:t>
            </w:r>
            <w:proofErr w:type="spellEnd"/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8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https://phet.colorado.edu/sq/simulations/isotopes-and-atomic-mass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4. Periodic Table - </w:t>
            </w:r>
            <w:proofErr w:type="spellStart"/>
            <w:r w:rsidRPr="008D11FA">
              <w:rPr>
                <w:rFonts w:ascii="Times New Roman" w:hAnsi="Times New Roman"/>
              </w:rPr>
              <w:t>Tabela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Periodike</w:t>
            </w:r>
            <w:proofErr w:type="spellEnd"/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9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https://phet.colorado.edu/sq/simulations/periodic-table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5. Rutherford Scattering - </w:t>
            </w:r>
            <w:proofErr w:type="spellStart"/>
            <w:r w:rsidRPr="008D11FA">
              <w:rPr>
                <w:rFonts w:ascii="Times New Roman" w:hAnsi="Times New Roman"/>
              </w:rPr>
              <w:t>Shpërhapja</w:t>
            </w:r>
            <w:proofErr w:type="spellEnd"/>
            <w:r w:rsidRPr="008D11FA">
              <w:rPr>
                <w:rFonts w:ascii="Times New Roman" w:hAnsi="Times New Roman"/>
              </w:rPr>
              <w:t xml:space="preserve"> e Rutherford</w:t>
            </w:r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10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https://phet.colorado.edu/sq/simulations/rutherford-scattering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 xml:space="preserve">6. Reactions and Rates - </w:t>
            </w:r>
            <w:proofErr w:type="spellStart"/>
            <w:r w:rsidRPr="008D11FA">
              <w:rPr>
                <w:rFonts w:ascii="Times New Roman" w:hAnsi="Times New Roman"/>
              </w:rPr>
              <w:t>Reaksionet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dhe</w:t>
            </w:r>
            <w:proofErr w:type="spellEnd"/>
            <w:r w:rsidRPr="008D11FA">
              <w:rPr>
                <w:rFonts w:ascii="Times New Roman" w:hAnsi="Times New Roman"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</w:rPr>
              <w:t>Shpejtësia</w:t>
            </w:r>
            <w:proofErr w:type="spellEnd"/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11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https://phet.colorado.edu/sq/simulations/reactions-and-rates</w:t>
              </w:r>
            </w:hyperlink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D11FA">
              <w:rPr>
                <w:rFonts w:ascii="Times New Roman" w:hAnsi="Times New Roman"/>
              </w:rPr>
              <w:t>7. Reactants, Products and Leftovers</w:t>
            </w:r>
          </w:p>
          <w:p w:rsidR="008D11FA" w:rsidRDefault="00712994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hyperlink r:id="rId12" w:history="1">
              <w:r w:rsidR="008D11FA" w:rsidRPr="00AA65D8">
                <w:rPr>
                  <w:rStyle w:val="Hyperlink"/>
                  <w:rFonts w:ascii="Times New Roman" w:hAnsi="Times New Roman"/>
                </w:rPr>
                <w:t>https://phet.colorado.edu/sq/simulations/reactants-products-and-leftovers</w:t>
              </w:r>
            </w:hyperlink>
          </w:p>
          <w:p w:rsid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EC08A5" w:rsidRPr="008D11FA" w:rsidRDefault="00EC08A5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D11FA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8D11F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D11FA">
              <w:rPr>
                <w:rFonts w:ascii="Times New Roman" w:hAnsi="Times New Roman"/>
                <w:b/>
              </w:rPr>
              <w:t>Pyetje-Përgjigje</w:t>
            </w:r>
            <w:proofErr w:type="spellEnd"/>
            <w:r w:rsidRPr="008D11FA">
              <w:rPr>
                <w:rFonts w:ascii="Times New Roman" w:hAnsi="Times New Roman"/>
                <w:b/>
              </w:rPr>
              <w:t>.</w:t>
            </w:r>
          </w:p>
          <w:p w:rsidR="008D11FA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Mësuesi bën kuiz me pyetje të shpejta: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Sa elektrone ka shtresa e parë? (2)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Si llogaritet A? (A=Z+N)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Ku rritet reaktiviteti në Grupin I A? (Poshtë)</w:t>
            </w:r>
          </w:p>
          <w:p w:rsidR="008D11FA" w:rsidRPr="008D11FA" w:rsidRDefault="008D11FA" w:rsidP="008D11F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Cili është ndryshimi mes 12C dhe 14C? (Neutronet)</w:t>
            </w:r>
          </w:p>
          <w:p w:rsidR="00EC08A5" w:rsidRPr="008D11FA" w:rsidRDefault="008D11FA" w:rsidP="008D11F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D11FA">
              <w:rPr>
                <w:rFonts w:ascii="Times New Roman" w:hAnsi="Times New Roman"/>
                <w:bCs/>
                <w:lang w:val="de-AT"/>
              </w:rPr>
              <w:t>Nxënësi që përgjigjet merr pikë për grupin.</w:t>
            </w:r>
          </w:p>
        </w:tc>
      </w:tr>
      <w:tr w:rsidR="00EC08A5" w:rsidRPr="008D11FA" w:rsidTr="008D11FA">
        <w:trPr>
          <w:trHeight w:val="1322"/>
        </w:trPr>
        <w:tc>
          <w:tcPr>
            <w:tcW w:w="10980" w:type="dxa"/>
            <w:gridSpan w:val="4"/>
            <w:vAlign w:val="center"/>
          </w:tcPr>
          <w:p w:rsidR="00EC08A5" w:rsidRPr="008D11FA" w:rsidRDefault="00EC08A5" w:rsidP="008D11FA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D11FA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D11FA">
              <w:rPr>
                <w:rFonts w:ascii="Times New Roman" w:hAnsi="Times New Roman"/>
                <w:lang w:val="sq-AL"/>
              </w:rPr>
              <w:t xml:space="preserve"> </w:t>
            </w:r>
            <w:r w:rsidRPr="008D11FA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8D11FA" w:rsidRPr="008D11FA" w:rsidRDefault="008D11FA" w:rsidP="008D11FA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D11FA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8D11FA">
              <w:rPr>
                <w:rFonts w:ascii="Times New Roman" w:hAnsi="Times New Roman"/>
                <w:lang w:val="sq-AL" w:eastAsia="sq-AL"/>
              </w:rPr>
              <w:t xml:space="preserve"> Përshkruan me ndihmë një metodë ndarjeje, tregon përbërësit e atomit dhe gjen me ndihmë një element në tabelë.</w:t>
            </w:r>
          </w:p>
          <w:p w:rsidR="008D11FA" w:rsidRPr="008D11FA" w:rsidRDefault="008D11FA" w:rsidP="008D11FA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D11FA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8D11FA">
              <w:rPr>
                <w:rFonts w:ascii="Times New Roman" w:hAnsi="Times New Roman"/>
                <w:lang w:val="sq-AL" w:eastAsia="sq-AL"/>
              </w:rPr>
              <w:t xml:space="preserve"> Shkruan saktë Z,A,p,n,e dhe konfigurimin për element me Z&lt;20, ndan saktë një përzierje të thjeshtë dhe dallon metalin nga jometali me 2 veti.</w:t>
            </w:r>
          </w:p>
          <w:p w:rsidR="00EC08A5" w:rsidRPr="008D11FA" w:rsidRDefault="008D11FA" w:rsidP="008D11FA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8D11FA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8D11FA">
              <w:rPr>
                <w:rFonts w:ascii="Times New Roman" w:hAnsi="Times New Roman"/>
                <w:lang w:val="sq-AL" w:eastAsia="sq-AL"/>
              </w:rPr>
              <w:t xml:space="preserve"> Argumenton pse dy izotope kanë veti kimike të njëjta por masa të ndryshme, parashikon vetitë e një elementi nga pozicioni i tij në tabelë dhe propozon një skemë ndarjeje për një përzierje me 3 komponentë (p.sh. rërë, kripë, hekur).</w:t>
            </w:r>
          </w:p>
        </w:tc>
      </w:tr>
      <w:tr w:rsidR="00EC08A5" w:rsidRPr="008D11FA" w:rsidTr="008D11FA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C08A5" w:rsidRPr="008D11FA" w:rsidRDefault="00EC08A5" w:rsidP="008D11FA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8D11FA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8D11FA" w:rsidRPr="008D11FA" w:rsidRDefault="008D11FA" w:rsidP="008D11FA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bCs/>
                <w:lang w:val="sq-AL"/>
              </w:rPr>
              <w:t>Shkruaj 2 metoda ndarjeje dhe kur përdoren.</w:t>
            </w:r>
          </w:p>
          <w:p w:rsidR="008D11FA" w:rsidRPr="008D11FA" w:rsidRDefault="008D11FA" w:rsidP="008D11FA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bCs/>
                <w:lang w:val="sq-AL"/>
              </w:rPr>
              <w:t>Elementi Mg ka Z=12, A=24. Gjej p,n,e, konfigurimin, grupin, peri</w:t>
            </w:r>
            <w:r>
              <w:rPr>
                <w:rFonts w:ascii="Times New Roman" w:hAnsi="Times New Roman"/>
                <w:bCs/>
                <w:lang w:val="sq-AL"/>
              </w:rPr>
              <w:t>od</w:t>
            </w:r>
            <w:r w:rsidRPr="008D11FA">
              <w:rPr>
                <w:rFonts w:ascii="Times New Roman" w:hAnsi="Times New Roman"/>
                <w:bCs/>
                <w:lang w:val="sq-AL"/>
              </w:rPr>
              <w:t xml:space="preserve">ën dhe thuaj a është metal apo jometal. </w:t>
            </w:r>
          </w:p>
          <w:p w:rsidR="008D11FA" w:rsidRPr="008D11FA" w:rsidRDefault="008D11FA" w:rsidP="008D11FA">
            <w:pPr>
              <w:pStyle w:val="NoSpacing"/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bCs/>
                <w:lang w:val="sq-AL"/>
              </w:rPr>
              <w:t>Llogarit Ar për izotopet e Mg nëse ke 24Mg 79% dhe 26Mg 11%.</w:t>
            </w:r>
          </w:p>
          <w:p w:rsidR="008D11FA" w:rsidRPr="008D11FA" w:rsidRDefault="008D11FA" w:rsidP="008D11FA">
            <w:pPr>
              <w:pStyle w:val="NoSpacing"/>
              <w:numPr>
                <w:ilvl w:val="0"/>
                <w:numId w:val="3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bCs/>
                <w:lang w:val="sq-AL"/>
              </w:rPr>
              <w:t xml:space="preserve">Krijo një hartë </w:t>
            </w:r>
            <w:r>
              <w:rPr>
                <w:rFonts w:ascii="Times New Roman" w:hAnsi="Times New Roman"/>
                <w:bCs/>
                <w:lang w:val="sq-AL"/>
              </w:rPr>
              <w:t>koncepti</w:t>
            </w:r>
            <w:r w:rsidRPr="008D11FA">
              <w:rPr>
                <w:rFonts w:ascii="Times New Roman" w:hAnsi="Times New Roman"/>
                <w:bCs/>
                <w:lang w:val="sq-AL"/>
              </w:rPr>
              <w:t xml:space="preserve"> ku lidh: Atom -&gt; Element -&gt; Sistem periodik -&gt; Metal/Jometal -&gt; Përdorimi në jetë. </w:t>
            </w:r>
          </w:p>
          <w:p w:rsidR="00EC08A5" w:rsidRPr="008D11FA" w:rsidRDefault="008D11FA" w:rsidP="008D11FA">
            <w:pPr>
              <w:pStyle w:val="NoSpacing"/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8D11FA">
              <w:rPr>
                <w:rFonts w:ascii="Times New Roman" w:hAnsi="Times New Roman"/>
                <w:bCs/>
                <w:lang w:val="sq-AL"/>
              </w:rPr>
              <w:t>Sill 1 shembull për secilin.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6C11"/>
    <w:multiLevelType w:val="hybridMultilevel"/>
    <w:tmpl w:val="3CCCC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85C83"/>
    <w:multiLevelType w:val="hybridMultilevel"/>
    <w:tmpl w:val="07688E30"/>
    <w:lvl w:ilvl="0" w:tplc="39C23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A4390"/>
    <w:multiLevelType w:val="hybridMultilevel"/>
    <w:tmpl w:val="DB2CA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A5"/>
    <w:rsid w:val="002728DB"/>
    <w:rsid w:val="00712994"/>
    <w:rsid w:val="008D11FA"/>
    <w:rsid w:val="00EC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A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08A5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C08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D11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11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8A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08A5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C08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D11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D11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sq/simulations/isotopes-and-atomic-mas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sq/simulations/build-an-atom" TargetMode="External"/><Relationship Id="rId12" Type="http://schemas.openxmlformats.org/officeDocument/2006/relationships/hyperlink" Target="https://phet.colorado.edu/sq/simulations/reactants-products-and-leftove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sq/simulations/states-of-matter" TargetMode="External"/><Relationship Id="rId11" Type="http://schemas.openxmlformats.org/officeDocument/2006/relationships/hyperlink" Target="https://phet.colorado.edu/sq/simulations/reactions-and-rate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het.colorado.edu/sq/simulations/rutherford-scatte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het.colorado.edu/sq/simulations/periodic-tab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2026-08-29T21:24:00Z</dcterms:created>
  <dcterms:modified xsi:type="dcterms:W3CDTF">2026-08-30T23:46:00Z</dcterms:modified>
</cp:coreProperties>
</file>